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5BD" w:rsidRDefault="00810090" w:rsidP="008100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ЭКСПО-2017</w:t>
      </w:r>
    </w:p>
    <w:p w:rsidR="000A5DD6" w:rsidRDefault="00810090" w:rsidP="0079537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ЭКСПО-2017-это большое событие и большая ответственность, народ Казахстана должен показать свое известное гостеприимство и радушие.ЭКСПО-2017-поистине удивительное событие в жизни нашей страны. Международная выставка, которая является символом индустриализации, демонстрации технических и технологических достижений, появления новых идей и интересных проектов, будет способствовать интеграции Казахстана в мировую экономику. Уже более 150-ти лет наиболее развитые страны мира периодически собираются чтобы показать собственные достижения и оценить успехи других. Эта традиция получила название всемирных выставок, или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«ЭКСПО». </w:t>
      </w:r>
      <w:r>
        <w:rPr>
          <w:rFonts w:ascii="Times New Roman" w:hAnsi="Times New Roman" w:cs="Times New Roman"/>
          <w:sz w:val="28"/>
          <w:szCs w:val="28"/>
        </w:rPr>
        <w:t xml:space="preserve">ЭКСПО-2017-это доверие со стороны мирового сообщества нашей молодой стране. Мы первое государство из стран бывшего СССР, которому мировое сообщество доверило проведение такой выставки. Тематика выставки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«Энергия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будущего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актуальная тема</w:t>
      </w:r>
      <w:r w:rsidR="000A5DD6">
        <w:rPr>
          <w:rFonts w:ascii="Times New Roman" w:hAnsi="Times New Roman" w:cs="Times New Roman"/>
          <w:sz w:val="28"/>
          <w:szCs w:val="28"/>
        </w:rPr>
        <w:t xml:space="preserve">, которая объединит общество всей планеты. Самым важным я считаю обмен знаниями, который будет проходить в рамках ЭКСПО. Порядка 100 стран будут выставлять свои достижения по заявленной тематике – </w:t>
      </w:r>
      <w:r w:rsidR="000A5DD6">
        <w:rPr>
          <w:rFonts w:ascii="Times New Roman" w:hAnsi="Times New Roman" w:cs="Times New Roman"/>
          <w:sz w:val="28"/>
          <w:szCs w:val="28"/>
          <w:lang w:val="kk-KZ"/>
        </w:rPr>
        <w:t xml:space="preserve">«Энергия </w:t>
      </w:r>
      <w:proofErr w:type="spellStart"/>
      <w:r w:rsidR="000A5DD6">
        <w:rPr>
          <w:rFonts w:ascii="Times New Roman" w:hAnsi="Times New Roman" w:cs="Times New Roman"/>
          <w:sz w:val="28"/>
          <w:szCs w:val="28"/>
          <w:lang w:val="kk-KZ"/>
        </w:rPr>
        <w:t>будущего</w:t>
      </w:r>
      <w:proofErr w:type="spellEnd"/>
      <w:proofErr w:type="gramStart"/>
      <w:r w:rsidR="000A5DD6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0A5DD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A5DD6">
        <w:rPr>
          <w:rFonts w:ascii="Times New Roman" w:hAnsi="Times New Roman" w:cs="Times New Roman"/>
          <w:sz w:val="28"/>
          <w:szCs w:val="28"/>
        </w:rPr>
        <w:t xml:space="preserve"> то есть технологии использования возобновляемых источников энергии. По мимо </w:t>
      </w:r>
      <w:proofErr w:type="gramStart"/>
      <w:r w:rsidR="000A5DD6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0A5DD6">
        <w:rPr>
          <w:rFonts w:ascii="Times New Roman" w:hAnsi="Times New Roman" w:cs="Times New Roman"/>
          <w:sz w:val="28"/>
          <w:szCs w:val="28"/>
          <w:lang w:val="kk-KZ"/>
        </w:rPr>
        <w:t>:</w:t>
      </w:r>
      <w:proofErr w:type="gramEnd"/>
    </w:p>
    <w:p w:rsidR="00810090" w:rsidRDefault="000A5DD6" w:rsidP="007953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</w:rPr>
        <w:t>дороги</w:t>
      </w:r>
      <w:proofErr w:type="gramEnd"/>
      <w:r>
        <w:rPr>
          <w:rFonts w:ascii="Times New Roman" w:hAnsi="Times New Roman" w:cs="Times New Roman"/>
          <w:sz w:val="28"/>
          <w:szCs w:val="28"/>
        </w:rPr>
        <w:t>, общественный транспорт,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коммунальное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хозяйство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аэропорт и вокзал,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строительство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объектов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ЭКСПО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DD6" w:rsidRDefault="000A5DD6" w:rsidP="007953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новый серьезный импульс к развитию получит малый и средний бизнес столицы и прилегающих регионов, прежде всего – сфера обслуживания населения, гостиничный бизнес и внутренний туризм.</w:t>
      </w:r>
    </w:p>
    <w:p w:rsidR="000A5DD6" w:rsidRDefault="000A5DD6" w:rsidP="007953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развития внутреннего туризма и увлечения притока иностранных туристов в страну.</w:t>
      </w:r>
    </w:p>
    <w:p w:rsidR="000A5DD6" w:rsidRDefault="000A5DD6" w:rsidP="007953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В-четвертых, помимо привлечения инвестиций в строительство выставочных объектов, экономический эффект состоит в следующем: объекты, возводимые в рамках ЭКСПО, позволят в будущем рассматривать Казахстан, как крупную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международную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выставочную и информационно-презентационную площадку.</w:t>
      </w:r>
    </w:p>
    <w:p w:rsidR="0079537D" w:rsidRDefault="0079537D" w:rsidP="007953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537D" w:rsidRDefault="0079537D" w:rsidP="007953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537D" w:rsidRDefault="0079537D" w:rsidP="007953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Жанаева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Анель</w:t>
      </w:r>
      <w:proofErr w:type="spellEnd"/>
    </w:p>
    <w:p w:rsidR="0079537D" w:rsidRPr="000A5DD6" w:rsidRDefault="0079537D" w:rsidP="007953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учащаяся 11 класса</w:t>
      </w:r>
      <w:r>
        <w:rPr>
          <w:rFonts w:ascii="Times New Roman" w:hAnsi="Times New Roman" w:cs="Times New Roman"/>
          <w:sz w:val="28"/>
          <w:szCs w:val="28"/>
        </w:rPr>
        <w:t xml:space="preserve"> ШКСШ№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3 </w:t>
      </w:r>
    </w:p>
    <w:sectPr w:rsidR="0079537D" w:rsidRPr="000A5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90"/>
    <w:rsid w:val="000A5DD6"/>
    <w:rsid w:val="005A45BD"/>
    <w:rsid w:val="0079537D"/>
    <w:rsid w:val="00810090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23204-AA2E-4FEF-B04C-63AD3994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2016-09-21T08:03:00Z</dcterms:created>
  <dcterms:modified xsi:type="dcterms:W3CDTF">2016-09-27T06:17:00Z</dcterms:modified>
</cp:coreProperties>
</file>